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2BD" w:rsidRDefault="002452BD" w:rsidP="002452BD">
      <w:pPr>
        <w:spacing w:after="120" w:line="240" w:lineRule="auto"/>
        <w:rPr>
          <w:rFonts w:ascii="Calibri" w:hAnsi="Calibri" w:cs="Calibri"/>
        </w:rPr>
      </w:pPr>
    </w:p>
    <w:p w:rsidR="002452BD" w:rsidRDefault="002452BD" w:rsidP="002452BD">
      <w:pPr>
        <w:spacing w:after="120" w:line="240" w:lineRule="auto"/>
        <w:rPr>
          <w:rFonts w:ascii="Calibri" w:hAnsi="Calibri" w:cs="Calibri"/>
        </w:rPr>
      </w:pPr>
    </w:p>
    <w:tbl>
      <w:tblPr>
        <w:tblW w:w="988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1"/>
        <w:gridCol w:w="4534"/>
      </w:tblGrid>
      <w:tr w:rsidR="002452BD" w:rsidTr="002452BD">
        <w:trPr>
          <w:trHeight w:val="1143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2BD" w:rsidRDefault="002452BD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  <w:spacing w:val="20"/>
              </w:rPr>
              <w:drawing>
                <wp:inline distT="0" distB="0" distL="0" distR="0">
                  <wp:extent cx="600075" cy="5334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2BD" w:rsidRDefault="002452BD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ΕΛΛΗΝΙΚΗ ΔΗΜΟΚΡΑΤΙΑ</w:t>
            </w:r>
            <w:bookmarkStart w:id="0" w:name="_GoBack"/>
            <w:bookmarkEnd w:id="0"/>
          </w:p>
          <w:p w:rsidR="002452BD" w:rsidRDefault="002452BD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ΝΟΜΟΣ ΘΕΣΣΑΛΟΝΙΚΗΣ</w:t>
            </w:r>
          </w:p>
          <w:p w:rsidR="002452BD" w:rsidRDefault="002452BD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ΔΗΜΟΣ ΘΕΡΜΗΣ</w:t>
            </w:r>
          </w:p>
          <w:p w:rsidR="002452BD" w:rsidRDefault="002452BD">
            <w:pPr>
              <w:pStyle w:val="Standard"/>
            </w:pPr>
            <w:r>
              <w:rPr>
                <w:rFonts w:ascii="Calibri" w:hAnsi="Calibri" w:cs="Calibri"/>
                <w:b/>
              </w:rPr>
              <w:t xml:space="preserve">Δ/ΝΣΗ </w:t>
            </w:r>
            <w:r>
              <w:rPr>
                <w:rFonts w:ascii="Calibri" w:eastAsia="NSimSun" w:hAnsi="Calibri" w:cs="Calibri"/>
                <w:b/>
              </w:rPr>
              <w:t>ΟΙΚΟΝΟΜΙΚΩΝ ΥΠΗΡΕΣΙΩΝ</w:t>
            </w:r>
          </w:p>
          <w:p w:rsidR="002452BD" w:rsidRDefault="002452BD">
            <w:pPr>
              <w:pStyle w:val="Standard"/>
              <w:rPr>
                <w:rFonts w:ascii="Calibri" w:eastAsia="NSimSun" w:hAnsi="Calibri" w:cs="Calibri"/>
                <w:b/>
              </w:rPr>
            </w:pPr>
            <w:r>
              <w:rPr>
                <w:rFonts w:ascii="Calibri" w:eastAsia="NSimSun" w:hAnsi="Calibri" w:cs="Calibri"/>
                <w:b/>
              </w:rPr>
              <w:t>ΤΜΗΜΑ ΠΡΟΜΗΘΕΙΩΝ &amp;</w:t>
            </w:r>
          </w:p>
          <w:p w:rsidR="002452BD" w:rsidRDefault="002452BD">
            <w:pPr>
              <w:pStyle w:val="Standard"/>
              <w:jc w:val="both"/>
            </w:pPr>
            <w:r>
              <w:rPr>
                <w:rFonts w:ascii="Calibri" w:eastAsia="NSimSun" w:hAnsi="Calibri" w:cs="Calibri"/>
                <w:b/>
              </w:rPr>
              <w:t>ΔΙΑΔΙΚΑΣΙΩΝ ΑΝΑΘΕΣΕΩΝ</w:t>
            </w:r>
          </w:p>
          <w:p w:rsidR="002452BD" w:rsidRDefault="002452BD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0"/>
              </w:rPr>
              <w:t>Αριθμός Μελέτης: 80</w:t>
            </w:r>
            <w:r>
              <w:rPr>
                <w:rFonts w:ascii="Calibri" w:hAnsi="Calibri" w:cs="Calibri"/>
                <w:b/>
                <w:bCs/>
                <w:color w:val="000000"/>
              </w:rPr>
              <w:t>/2025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2BD" w:rsidRDefault="002452BD">
            <w:pPr>
              <w:pStyle w:val="Standard"/>
              <w:snapToGrid w:val="0"/>
              <w:rPr>
                <w:rFonts w:ascii="Calibri" w:hAnsi="Calibri" w:cs="Calibri"/>
                <w:b/>
                <w:u w:val="single"/>
              </w:rPr>
            </w:pPr>
          </w:p>
          <w:p w:rsidR="002452BD" w:rsidRDefault="002452BD">
            <w:pPr>
              <w:pStyle w:val="Standard"/>
              <w:tabs>
                <w:tab w:val="left" w:pos="0"/>
              </w:tabs>
              <w:jc w:val="right"/>
              <w:rPr>
                <w:rFonts w:ascii="Calibri" w:hAnsi="Calibri" w:cs="Calibri"/>
                <w:b/>
              </w:rPr>
            </w:pPr>
          </w:p>
          <w:p w:rsidR="002452BD" w:rsidRDefault="002452BD">
            <w:pPr>
              <w:pStyle w:val="Standard"/>
              <w:tabs>
                <w:tab w:val="left" w:pos="0"/>
              </w:tabs>
              <w:jc w:val="right"/>
            </w:pPr>
            <w:r>
              <w:rPr>
                <w:rFonts w:ascii="Calibri" w:hAnsi="Calibri" w:cs="Calibri"/>
                <w:b/>
              </w:rPr>
              <w:t xml:space="preserve">Φορέας: </w:t>
            </w:r>
            <w:r>
              <w:rPr>
                <w:rFonts w:ascii="Calibri" w:hAnsi="Calibri" w:cs="Calibri"/>
              </w:rPr>
              <w:t>ΔΗΜΟΣ ΘΕΡΜΗΣ</w:t>
            </w:r>
          </w:p>
          <w:p w:rsidR="002452BD" w:rsidRDefault="002452BD">
            <w:pPr>
              <w:pStyle w:val="Standard"/>
              <w:jc w:val="right"/>
            </w:pPr>
            <w:r>
              <w:rPr>
                <w:rFonts w:ascii="Calibri" w:hAnsi="Calibri" w:cs="Calibri"/>
                <w:spacing w:val="-3"/>
              </w:rPr>
              <w:t xml:space="preserve">Προμήθεια: </w:t>
            </w:r>
            <w:r>
              <w:rPr>
                <w:rFonts w:ascii="Calibri" w:eastAsia="Calibri" w:hAnsi="Calibri" w:cs="Calibri"/>
                <w:b/>
                <w:bCs/>
                <w:lang w:bidi="hi-IN"/>
              </w:rPr>
              <w:t>Καθιστικά εξωτερικού χώρου (παγκάκια) για κοινοχρήστους χώρους του Δήμου Θέρμης</w:t>
            </w:r>
            <w:r>
              <w:rPr>
                <w:rFonts w:ascii="Calibri" w:hAnsi="Calibri" w:cs="Calibri"/>
                <w:spacing w:val="-3"/>
              </w:rPr>
              <w:t xml:space="preserve">     </w:t>
            </w:r>
          </w:p>
          <w:p w:rsidR="002452BD" w:rsidRDefault="002452BD">
            <w:pPr>
              <w:pStyle w:val="Standard"/>
              <w:jc w:val="right"/>
            </w:pPr>
            <w:r>
              <w:rPr>
                <w:rFonts w:ascii="Calibri" w:hAnsi="Calibri" w:cs="Calibri"/>
                <w:b/>
                <w:u w:val="single"/>
              </w:rPr>
              <w:t>Προϋπολογισμός: 21.281,50</w:t>
            </w:r>
            <w:r>
              <w:rPr>
                <w:rFonts w:ascii="Calibri" w:hAnsi="Calibri" w:cs="Calibri"/>
                <w:b/>
                <w:u w:val="single"/>
                <w:lang w:eastAsia="en-US"/>
              </w:rPr>
              <w:t>€</w:t>
            </w:r>
          </w:p>
        </w:tc>
      </w:tr>
    </w:tbl>
    <w:p w:rsidR="002452BD" w:rsidRDefault="002452BD" w:rsidP="002452BD">
      <w:pPr>
        <w:spacing w:after="120" w:line="240" w:lineRule="auto"/>
        <w:rPr>
          <w:rFonts w:ascii="Calibri" w:hAnsi="Calibri" w:cs="Calibri"/>
        </w:rPr>
      </w:pPr>
    </w:p>
    <w:p w:rsidR="002452BD" w:rsidRDefault="002452BD" w:rsidP="002452BD">
      <w:pPr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lang w:eastAsia="zh-CN" w:bidi="ar-SA"/>
        </w:rPr>
      </w:pPr>
      <w:r>
        <w:rPr>
          <w:rFonts w:ascii="Calibri" w:hAnsi="Calibri" w:cs="Calibri"/>
          <w:b/>
          <w:caps/>
          <w:spacing w:val="-4"/>
          <w:kern w:val="0"/>
          <w:lang w:eastAsia="zh-CN" w:bidi="ar-SA"/>
        </w:rPr>
        <w:t>ΕΝΤΥΠΟ ΟΙΚΟΝΟΜΙΚΗΣ ΠΡΟΣΦΟΡΑΣ</w:t>
      </w:r>
    </w:p>
    <w:p w:rsidR="002452BD" w:rsidRDefault="002452BD" w:rsidP="002452BD">
      <w:pPr>
        <w:spacing w:after="120" w:line="240" w:lineRule="auto"/>
        <w:rPr>
          <w:rFonts w:ascii="Calibri" w:hAnsi="Calibri" w:cs="Calibri"/>
        </w:rPr>
      </w:pPr>
    </w:p>
    <w:tbl>
      <w:tblPr>
        <w:tblW w:w="9300" w:type="dxa"/>
        <w:tblInd w:w="113" w:type="dxa"/>
        <w:tblLook w:val="04A0" w:firstRow="1" w:lastRow="0" w:firstColumn="1" w:lastColumn="0" w:noHBand="0" w:noVBand="1"/>
      </w:tblPr>
      <w:tblGrid>
        <w:gridCol w:w="578"/>
        <w:gridCol w:w="3670"/>
        <w:gridCol w:w="1226"/>
        <w:gridCol w:w="1246"/>
        <w:gridCol w:w="1200"/>
        <w:gridCol w:w="1380"/>
      </w:tblGrid>
      <w:tr w:rsidR="002452BD" w:rsidTr="002452BD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ΜΟΝ. ΜΕΤΡΗΣΗΣ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</w:tr>
      <w:tr w:rsidR="002452BD" w:rsidTr="002452BD">
        <w:trPr>
          <w:trHeight w:val="40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rPr>
                <w:rFonts w:ascii="Calibri" w:hAnsi="Calibri" w:cs="Calibri"/>
                <w:color w:val="111111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szCs w:val="22"/>
                <w:lang w:bidi="ar-SA"/>
              </w:rPr>
              <w:t>Παγκάκια Μεγάλα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τεμάχιο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2452BD" w:rsidTr="002452BD">
        <w:trPr>
          <w:trHeight w:val="4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111111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rPr>
                <w:rFonts w:ascii="Calibri" w:hAnsi="Calibri" w:cs="Calibri"/>
                <w:color w:val="111111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111111"/>
                <w:kern w:val="0"/>
                <w:sz w:val="22"/>
                <w:szCs w:val="22"/>
                <w:lang w:bidi="ar-SA"/>
              </w:rPr>
              <w:t>Παγκάκια μικρά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D" w:rsidRDefault="002452BD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2452BD" w:rsidTr="002452BD">
        <w:trPr>
          <w:trHeight w:val="4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2452BD" w:rsidTr="002452BD">
        <w:trPr>
          <w:trHeight w:val="4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2452BD" w:rsidTr="002452BD">
        <w:trPr>
          <w:trHeight w:val="40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ΜΕ ΦΠΑ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2BD" w:rsidRDefault="002452BD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</w:tbl>
    <w:p w:rsidR="002452BD" w:rsidRDefault="002452BD" w:rsidP="002452BD">
      <w:pPr>
        <w:spacing w:after="120" w:line="240" w:lineRule="auto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2743"/>
        <w:gridCol w:w="260"/>
        <w:gridCol w:w="2731"/>
        <w:gridCol w:w="231"/>
      </w:tblGrid>
      <w:tr w:rsidR="002452BD" w:rsidTr="002452BD">
        <w:trPr>
          <w:gridAfter w:val="1"/>
          <w:wAfter w:w="264" w:type="dxa"/>
        </w:trPr>
        <w:tc>
          <w:tcPr>
            <w:tcW w:w="3194" w:type="dxa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Συντάχθηκε</w:t>
            </w:r>
          </w:p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Θέρμη, 26/08/2025</w:t>
            </w:r>
          </w:p>
        </w:tc>
        <w:tc>
          <w:tcPr>
            <w:tcW w:w="2924" w:type="dxa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eastAsia="Arial" w:hAnsi="Calibri" w:cs="Arial"/>
                <w:b/>
                <w:kern w:val="0"/>
                <w:lang w:eastAsia="zh-CN" w:bidi="ar-SA"/>
              </w:rPr>
            </w:pPr>
            <w:r>
              <w:rPr>
                <w:rFonts w:ascii="Calibri" w:eastAsia="Arial" w:hAnsi="Calibri" w:cs="Arial"/>
                <w:b/>
                <w:kern w:val="0"/>
                <w:lang w:eastAsia="zh-CN" w:bidi="ar-SA"/>
              </w:rPr>
              <w:t>Εγκρίθηκε</w:t>
            </w:r>
          </w:p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 xml:space="preserve"> Θέρμη, 26/08/2025</w:t>
            </w:r>
          </w:p>
        </w:tc>
        <w:tc>
          <w:tcPr>
            <w:tcW w:w="3190" w:type="dxa"/>
            <w:gridSpan w:val="2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Θεωρήθηκε</w:t>
            </w:r>
          </w:p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Θέρμη, 26/08/2025</w:t>
            </w:r>
          </w:p>
        </w:tc>
      </w:tr>
      <w:tr w:rsidR="002452BD" w:rsidTr="002452BD">
        <w:trPr>
          <w:gridAfter w:val="1"/>
          <w:wAfter w:w="264" w:type="dxa"/>
        </w:trPr>
        <w:tc>
          <w:tcPr>
            <w:tcW w:w="3194" w:type="dxa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lang w:eastAsia="zh-CN" w:bidi="ar-SA"/>
              </w:rPr>
              <w:t>Η Συντάκτρια</w:t>
            </w:r>
          </w:p>
        </w:tc>
        <w:tc>
          <w:tcPr>
            <w:tcW w:w="2924" w:type="dxa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lang w:eastAsia="zh-CN" w:bidi="ar-SA"/>
              </w:rPr>
              <w:t>Η Αν. Προϊσταμένη</w:t>
            </w:r>
          </w:p>
        </w:tc>
        <w:tc>
          <w:tcPr>
            <w:tcW w:w="3190" w:type="dxa"/>
            <w:gridSpan w:val="2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lang w:eastAsia="zh-CN" w:bidi="ar-SA"/>
              </w:rPr>
              <w:t>Ο Αν. Προϊστάμενος</w:t>
            </w:r>
          </w:p>
        </w:tc>
      </w:tr>
      <w:tr w:rsidR="002452BD" w:rsidTr="002452BD">
        <w:trPr>
          <w:gridAfter w:val="1"/>
          <w:wAfter w:w="264" w:type="dxa"/>
        </w:trPr>
        <w:tc>
          <w:tcPr>
            <w:tcW w:w="3194" w:type="dxa"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2924" w:type="dxa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του τμήματος</w:t>
            </w:r>
          </w:p>
        </w:tc>
        <w:tc>
          <w:tcPr>
            <w:tcW w:w="3190" w:type="dxa"/>
            <w:gridSpan w:val="2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της Διεύθυνσης</w:t>
            </w:r>
          </w:p>
        </w:tc>
      </w:tr>
      <w:tr w:rsidR="002452BD" w:rsidTr="002452BD">
        <w:trPr>
          <w:gridAfter w:val="1"/>
          <w:wAfter w:w="264" w:type="dxa"/>
        </w:trPr>
        <w:tc>
          <w:tcPr>
            <w:tcW w:w="3194" w:type="dxa"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2924" w:type="dxa"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3190" w:type="dxa"/>
            <w:gridSpan w:val="2"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</w:tr>
      <w:tr w:rsidR="002452BD" w:rsidTr="002452BD">
        <w:trPr>
          <w:gridAfter w:val="1"/>
          <w:wAfter w:w="264" w:type="dxa"/>
        </w:trPr>
        <w:tc>
          <w:tcPr>
            <w:tcW w:w="3194" w:type="dxa"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2924" w:type="dxa"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3190" w:type="dxa"/>
            <w:gridSpan w:val="2"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</w:tr>
      <w:tr w:rsidR="002452BD" w:rsidTr="002452BD">
        <w:tc>
          <w:tcPr>
            <w:tcW w:w="3194" w:type="dxa"/>
            <w:hideMark/>
          </w:tcPr>
          <w:p w:rsidR="002452BD" w:rsidRDefault="002452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Ευγενία Σταματοπούλου</w:t>
            </w:r>
          </w:p>
        </w:tc>
        <w:tc>
          <w:tcPr>
            <w:tcW w:w="3192" w:type="dxa"/>
            <w:gridSpan w:val="2"/>
            <w:hideMark/>
          </w:tcPr>
          <w:p w:rsidR="002452BD" w:rsidRDefault="002452BD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 xml:space="preserve">      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Κανελλία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Χαραμόγλου</w:t>
            </w:r>
            <w:proofErr w:type="spellEnd"/>
          </w:p>
        </w:tc>
        <w:tc>
          <w:tcPr>
            <w:tcW w:w="3186" w:type="dxa"/>
            <w:gridSpan w:val="2"/>
            <w:hideMark/>
          </w:tcPr>
          <w:p w:rsidR="002452BD" w:rsidRDefault="002452BD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 xml:space="preserve">  Θεοφάνης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Τσαπικούνης</w:t>
            </w:r>
            <w:proofErr w:type="spellEnd"/>
          </w:p>
        </w:tc>
      </w:tr>
    </w:tbl>
    <w:p w:rsidR="002452BD" w:rsidRDefault="002452BD" w:rsidP="002452BD">
      <w:pPr>
        <w:spacing w:after="120" w:line="240" w:lineRule="auto"/>
        <w:rPr>
          <w:rFonts w:ascii="Calibri" w:hAnsi="Calibri" w:cs="Calibri"/>
        </w:rPr>
      </w:pPr>
    </w:p>
    <w:p w:rsidR="002452BD" w:rsidRDefault="002452BD" w:rsidP="002452BD">
      <w:pPr>
        <w:spacing w:after="0" w:line="240" w:lineRule="auto"/>
        <w:jc w:val="center"/>
        <w:rPr>
          <w:rFonts w:ascii="Calibri" w:hAnsi="Calibri" w:cs="Calibri"/>
        </w:rPr>
      </w:pPr>
    </w:p>
    <w:p w:rsidR="002452BD" w:rsidRDefault="002452BD" w:rsidP="002452BD">
      <w:pPr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>Θέρμη …/…/2025</w:t>
      </w:r>
    </w:p>
    <w:p w:rsidR="002452BD" w:rsidRDefault="002452BD" w:rsidP="002452BD">
      <w:pPr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>Ο Προσφέρων</w:t>
      </w:r>
    </w:p>
    <w:p w:rsidR="002452BD" w:rsidRDefault="002452BD" w:rsidP="002452BD">
      <w:pPr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</w:p>
    <w:p w:rsidR="002452BD" w:rsidRDefault="002452BD" w:rsidP="002452BD">
      <w:pPr>
        <w:spacing w:after="12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kern w:val="0"/>
          <w:lang w:eastAsia="zh-CN" w:bidi="ar-SA"/>
        </w:rPr>
        <w:t>Υπογραφή/Σφραγίδα</w:t>
      </w:r>
    </w:p>
    <w:p w:rsidR="00D15AF8" w:rsidRDefault="00D15AF8"/>
    <w:sectPr w:rsidR="00D15AF8" w:rsidSect="00B074A0">
      <w:pgSz w:w="11906" w:h="16838"/>
      <w:pgMar w:top="142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BD"/>
    <w:rsid w:val="002452BD"/>
    <w:rsid w:val="00B074A0"/>
    <w:rsid w:val="00C74656"/>
    <w:rsid w:val="00D1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3D77A-38DD-4378-B645-20E3B43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2BD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52B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3</cp:revision>
  <dcterms:created xsi:type="dcterms:W3CDTF">2025-09-10T11:41:00Z</dcterms:created>
  <dcterms:modified xsi:type="dcterms:W3CDTF">2025-09-10T11:44:00Z</dcterms:modified>
</cp:coreProperties>
</file>