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DF2" w:rsidRDefault="009E1DF2" w:rsidP="009E1DF2">
      <w:pPr>
        <w:spacing w:after="0" w:line="240" w:lineRule="auto"/>
        <w:jc w:val="both"/>
        <w:rPr>
          <w:rFonts w:ascii="Calibri" w:hAnsi="Calibri" w:cs="Calibri"/>
          <w:b/>
          <w:caps/>
          <w:spacing w:val="-4"/>
          <w:kern w:val="0"/>
          <w:lang w:eastAsia="zh-CN" w:bidi="ar-SA"/>
        </w:rPr>
      </w:pPr>
      <w:r>
        <w:rPr>
          <w:rFonts w:ascii="Calibri" w:hAnsi="Calibri" w:cs="Calibri"/>
          <w:b/>
          <w:spacing w:val="-4"/>
          <w:kern w:val="0"/>
          <w:lang w:eastAsia="zh-CN" w:bidi="ar-SA"/>
        </w:rPr>
        <w:t xml:space="preserve">                                 </w:t>
      </w:r>
    </w:p>
    <w:tbl>
      <w:tblPr>
        <w:tblW w:w="96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2"/>
        <w:gridCol w:w="4408"/>
      </w:tblGrid>
      <w:tr w:rsidR="009E1DF2" w:rsidTr="009E1DF2">
        <w:trPr>
          <w:trHeight w:val="1143"/>
        </w:trPr>
        <w:tc>
          <w:tcPr>
            <w:tcW w:w="5195" w:type="dxa"/>
            <w:hideMark/>
          </w:tcPr>
          <w:p w:rsidR="009E1DF2" w:rsidRDefault="009E1DF2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noProof/>
                <w:spacing w:val="20"/>
              </w:rPr>
              <w:drawing>
                <wp:inline distT="0" distB="0" distL="0" distR="0">
                  <wp:extent cx="533400" cy="5334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1DF2" w:rsidRDefault="009E1DF2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ΕΛΛΗΝΙΚΗ ΔΗΜΟΚΡΑΤΙΑ</w:t>
            </w:r>
          </w:p>
          <w:p w:rsidR="009E1DF2" w:rsidRDefault="009E1DF2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ΝΟΜΟΣ ΘΕΣΣΑΛΟΝΙΚΗΣ</w:t>
            </w:r>
          </w:p>
          <w:p w:rsidR="009E1DF2" w:rsidRDefault="009E1DF2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ΔΗΜΟΣ ΘΕΡΜΗΣ</w:t>
            </w:r>
          </w:p>
          <w:p w:rsidR="009E1DF2" w:rsidRDefault="009E1DF2">
            <w:pPr>
              <w:pStyle w:val="Standard"/>
            </w:pPr>
            <w:r>
              <w:rPr>
                <w:rFonts w:ascii="Calibri" w:hAnsi="Calibri" w:cs="Calibri"/>
                <w:b/>
              </w:rPr>
              <w:t xml:space="preserve">Δ/ΝΣΗ </w:t>
            </w:r>
            <w:r>
              <w:rPr>
                <w:rFonts w:ascii="Calibri" w:eastAsia="NSimSun" w:hAnsi="Calibri" w:cs="Calibri"/>
                <w:b/>
              </w:rPr>
              <w:t>ΟΙΚΟΝΟΜΙΚΩΝ ΥΠΗΡΕΣΙΩΝ</w:t>
            </w:r>
          </w:p>
          <w:p w:rsidR="009E1DF2" w:rsidRDefault="009E1DF2">
            <w:pPr>
              <w:pStyle w:val="Standard"/>
              <w:rPr>
                <w:rFonts w:ascii="Calibri" w:eastAsia="NSimSun" w:hAnsi="Calibri" w:cs="Calibri"/>
                <w:b/>
              </w:rPr>
            </w:pPr>
            <w:r>
              <w:rPr>
                <w:rFonts w:ascii="Calibri" w:eastAsia="NSimSun" w:hAnsi="Calibri" w:cs="Calibri"/>
                <w:b/>
              </w:rPr>
              <w:t>ΤΜΗΜΑ ΠΡΟΜΗΘΕΙΩΝ &amp;</w:t>
            </w:r>
          </w:p>
          <w:p w:rsidR="009E1DF2" w:rsidRDefault="009E1DF2">
            <w:pPr>
              <w:pStyle w:val="Standard"/>
              <w:jc w:val="both"/>
            </w:pPr>
            <w:r>
              <w:rPr>
                <w:rFonts w:ascii="Calibri" w:eastAsia="NSimSun" w:hAnsi="Calibri" w:cs="Calibri"/>
                <w:b/>
              </w:rPr>
              <w:t>ΔΙΑΔΙΚΑΣΙΩΝ ΑΝΑΘΕΣΕΩΝ</w:t>
            </w:r>
          </w:p>
          <w:p w:rsidR="009E1DF2" w:rsidRDefault="009E1DF2">
            <w:pPr>
              <w:pStyle w:val="Standard"/>
              <w:jc w:val="both"/>
            </w:pPr>
            <w:r>
              <w:rPr>
                <w:rFonts w:ascii="Calibri" w:hAnsi="Calibri" w:cs="Calibri"/>
                <w:b/>
                <w:color w:val="000000"/>
              </w:rPr>
              <w:t>Αριθμός Μελέτης: 89</w:t>
            </w:r>
            <w:r>
              <w:rPr>
                <w:rFonts w:ascii="Calibri" w:hAnsi="Calibri" w:cs="Calibri"/>
                <w:b/>
                <w:bCs/>
                <w:color w:val="000000"/>
              </w:rPr>
              <w:t>/2025</w:t>
            </w:r>
          </w:p>
        </w:tc>
        <w:tc>
          <w:tcPr>
            <w:tcW w:w="4411" w:type="dxa"/>
          </w:tcPr>
          <w:p w:rsidR="009E1DF2" w:rsidRDefault="009E1DF2">
            <w:pPr>
              <w:pStyle w:val="Standard"/>
              <w:snapToGrid w:val="0"/>
              <w:rPr>
                <w:rFonts w:ascii="Calibri" w:hAnsi="Calibri" w:cs="Calibri"/>
                <w:b/>
                <w:u w:val="single"/>
              </w:rPr>
            </w:pPr>
          </w:p>
          <w:p w:rsidR="009E1DF2" w:rsidRDefault="009E1DF2">
            <w:pPr>
              <w:pStyle w:val="Standard"/>
              <w:tabs>
                <w:tab w:val="left" w:pos="0"/>
              </w:tabs>
              <w:jc w:val="right"/>
              <w:rPr>
                <w:rFonts w:ascii="Calibri" w:hAnsi="Calibri" w:cs="Calibri"/>
                <w:b/>
              </w:rPr>
            </w:pPr>
          </w:p>
          <w:p w:rsidR="009E1DF2" w:rsidRDefault="009E1DF2">
            <w:pPr>
              <w:pStyle w:val="Standard"/>
              <w:tabs>
                <w:tab w:val="left" w:pos="0"/>
              </w:tabs>
              <w:jc w:val="right"/>
            </w:pPr>
          </w:p>
          <w:p w:rsidR="009E1DF2" w:rsidRDefault="009E1DF2">
            <w:pPr>
              <w:pStyle w:val="Standard"/>
              <w:jc w:val="right"/>
              <w:rPr>
                <w:rFonts w:ascii="Calibri" w:hAnsi="Calibri" w:cs="Calibri"/>
                <w:b/>
                <w:spacing w:val="-3"/>
              </w:rPr>
            </w:pPr>
            <w:r>
              <w:rPr>
                <w:rFonts w:ascii="Calibri" w:hAnsi="Calibri" w:cs="Calibri"/>
                <w:b/>
              </w:rPr>
              <w:t xml:space="preserve">Φορέας: </w:t>
            </w:r>
            <w:r>
              <w:rPr>
                <w:rFonts w:ascii="Calibri" w:hAnsi="Calibri" w:cs="Calibri"/>
              </w:rPr>
              <w:t>ΔΗΜΟΣ ΘΕΡΜΗΣ</w:t>
            </w:r>
            <w:r>
              <w:rPr>
                <w:rFonts w:ascii="Calibri" w:hAnsi="Calibri" w:cs="Calibri"/>
                <w:b/>
                <w:spacing w:val="-3"/>
              </w:rPr>
              <w:t xml:space="preserve"> </w:t>
            </w:r>
          </w:p>
          <w:p w:rsidR="009E1DF2" w:rsidRDefault="009E1DF2">
            <w:pPr>
              <w:pStyle w:val="Standard"/>
              <w:jc w:val="right"/>
            </w:pPr>
            <w:r>
              <w:rPr>
                <w:rFonts w:ascii="Calibri" w:hAnsi="Calibri" w:cs="Calibri"/>
                <w:b/>
                <w:spacing w:val="-3"/>
              </w:rPr>
              <w:t>Τίτλος: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b/>
                <w:spacing w:val="-3"/>
              </w:rPr>
              <w:t>«ΠΡΟΜΗΘΕΙΑ ΟΣΤΕΟΘΥΡΙΔΩΝ»</w:t>
            </w:r>
            <w:r>
              <w:rPr>
                <w:rFonts w:ascii="Calibri" w:hAnsi="Calibri" w:cs="Calibri"/>
                <w:spacing w:val="-3"/>
              </w:rPr>
              <w:t xml:space="preserve">       </w:t>
            </w:r>
          </w:p>
          <w:p w:rsidR="009E1DF2" w:rsidRDefault="009E1DF2">
            <w:pPr>
              <w:pStyle w:val="Standard"/>
              <w:jc w:val="right"/>
            </w:pPr>
            <w:r>
              <w:rPr>
                <w:rFonts w:ascii="Calibri" w:hAnsi="Calibri" w:cs="Calibri"/>
                <w:b/>
                <w:u w:val="single"/>
              </w:rPr>
              <w:t>Προϋπολογισμός: 118.296,00</w:t>
            </w:r>
            <w:r>
              <w:rPr>
                <w:rFonts w:ascii="Calibri" w:hAnsi="Calibri" w:cs="Calibri"/>
                <w:b/>
                <w:u w:val="single"/>
                <w:lang w:eastAsia="en-US"/>
              </w:rPr>
              <w:t>€</w:t>
            </w:r>
          </w:p>
        </w:tc>
      </w:tr>
    </w:tbl>
    <w:p w:rsidR="009E1DF2" w:rsidRDefault="009E1DF2" w:rsidP="009E1DF2">
      <w:pPr>
        <w:spacing w:after="120" w:line="240" w:lineRule="auto"/>
        <w:rPr>
          <w:rFonts w:ascii="Calibri" w:hAnsi="Calibri" w:cs="Calibri"/>
        </w:rPr>
      </w:pPr>
    </w:p>
    <w:p w:rsidR="009E1DF2" w:rsidRDefault="009B2249" w:rsidP="009E1DF2">
      <w:pPr>
        <w:autoSpaceDE w:val="0"/>
        <w:spacing w:after="0" w:line="240" w:lineRule="auto"/>
        <w:contextualSpacing/>
        <w:jc w:val="center"/>
        <w:rPr>
          <w:rFonts w:ascii="Calibri" w:hAnsi="Calibri" w:cs="Calibri"/>
          <w:b/>
          <w:caps/>
          <w:spacing w:val="-4"/>
          <w:kern w:val="0"/>
          <w:lang w:eastAsia="zh-CN" w:bidi="ar-SA"/>
        </w:rPr>
      </w:pPr>
      <w:r>
        <w:rPr>
          <w:rFonts w:ascii="Calibri" w:hAnsi="Calibri" w:cs="Calibri"/>
          <w:b/>
          <w:caps/>
          <w:spacing w:val="-4"/>
          <w:kern w:val="0"/>
          <w:lang w:eastAsia="zh-CN" w:bidi="ar-SA"/>
        </w:rPr>
        <w:t xml:space="preserve">   </w:t>
      </w:r>
      <w:r w:rsidR="009E1DF2">
        <w:rPr>
          <w:rFonts w:ascii="Calibri" w:hAnsi="Calibri" w:cs="Calibri"/>
          <w:b/>
          <w:caps/>
          <w:spacing w:val="-4"/>
          <w:kern w:val="0"/>
          <w:lang w:eastAsia="zh-CN" w:bidi="ar-SA"/>
        </w:rPr>
        <w:t>ΕΝΤΥΠΟ ΟΙΚΟΝΟΜΙΚΗΣ ΠΡΟΣΦΟΡΑΣ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92"/>
        <w:gridCol w:w="2679"/>
        <w:gridCol w:w="1276"/>
        <w:gridCol w:w="1274"/>
        <w:gridCol w:w="1981"/>
        <w:gridCol w:w="1437"/>
      </w:tblGrid>
      <w:tr w:rsidR="009E1DF2" w:rsidTr="009E1DF2">
        <w:trPr>
          <w:trHeight w:val="7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4"/>
                <w:kern w:val="0"/>
                <w:lang w:bidi="ar-SA"/>
              </w:rPr>
              <w:t>Α/Α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kern w:val="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4"/>
                <w:kern w:val="0"/>
                <w:lang w:bidi="ar-SA"/>
              </w:rPr>
              <w:t>Περιγραφή</w:t>
            </w:r>
          </w:p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4"/>
                <w:kern w:val="0"/>
                <w:lang w:bidi="ar-SA"/>
              </w:rPr>
              <w:t>(Δημοτικό Κοιμητήριο)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4"/>
                <w:kern w:val="0"/>
                <w:lang w:bidi="ar-SA"/>
              </w:rPr>
              <w:t>Μονάδα Μέτρησης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4"/>
                <w:kern w:val="0"/>
                <w:lang w:bidi="ar-SA"/>
              </w:rPr>
              <w:t>Ποσότητα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4"/>
                <w:kern w:val="0"/>
                <w:lang w:bidi="ar-SA"/>
              </w:rPr>
              <w:t>Τιμή Μονάδας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4"/>
                <w:kern w:val="0"/>
                <w:lang w:bidi="ar-SA"/>
              </w:rPr>
              <w:t>Δαπάνη</w:t>
            </w:r>
          </w:p>
        </w:tc>
      </w:tr>
      <w:tr w:rsidR="009E1DF2" w:rsidTr="009E1DF2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  <w:t>Αγ. Αντώνιος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</w:pPr>
            <w:proofErr w:type="spellStart"/>
            <w:r>
              <w:rPr>
                <w:rFonts w:ascii="Calibri" w:eastAsia="Arial" w:hAnsi="Calibri" w:cs="Calibri"/>
                <w:color w:val="000000"/>
                <w:spacing w:val="-4"/>
                <w:kern w:val="0"/>
                <w:sz w:val="22"/>
                <w:lang w:bidi="ar-SA"/>
              </w:rPr>
              <w:t>Τεμχ</w:t>
            </w:r>
            <w:proofErr w:type="spellEnd"/>
            <w:r>
              <w:rPr>
                <w:rFonts w:ascii="Calibri" w:eastAsia="Arial" w:hAnsi="Calibri" w:cs="Calibri"/>
                <w:color w:val="000000"/>
                <w:spacing w:val="-4"/>
                <w:kern w:val="0"/>
                <w:sz w:val="22"/>
                <w:lang w:bidi="ar-SA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  <w:t>24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</w:pPr>
          </w:p>
        </w:tc>
      </w:tr>
      <w:tr w:rsidR="009E1DF2" w:rsidTr="009E1DF2">
        <w:trPr>
          <w:trHeight w:val="4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  <w:t>Βασιλικά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jc w:val="center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eastAsia="Arial" w:hAnsi="Calibri" w:cs="Calibri"/>
                <w:color w:val="000000"/>
                <w:spacing w:val="-4"/>
                <w:kern w:val="0"/>
                <w:sz w:val="22"/>
                <w:lang w:bidi="ar-SA"/>
              </w:rPr>
              <w:t>Τεμχ</w:t>
            </w:r>
            <w:proofErr w:type="spellEnd"/>
            <w:r>
              <w:rPr>
                <w:rFonts w:ascii="Calibri" w:eastAsia="Arial" w:hAnsi="Calibri" w:cs="Calibri"/>
                <w:color w:val="000000"/>
                <w:spacing w:val="-4"/>
                <w:kern w:val="0"/>
                <w:sz w:val="22"/>
                <w:lang w:bidi="ar-SA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  <w:t>120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</w:pPr>
          </w:p>
        </w:tc>
      </w:tr>
      <w:tr w:rsidR="009E1DF2" w:rsidTr="009E1DF2">
        <w:trPr>
          <w:trHeight w:val="30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  <w:t>3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  <w:t>Περιστερά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jc w:val="center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eastAsia="Arial" w:hAnsi="Calibri" w:cs="Calibri"/>
                <w:color w:val="000000"/>
                <w:spacing w:val="-4"/>
                <w:kern w:val="0"/>
                <w:sz w:val="22"/>
                <w:lang w:bidi="ar-SA"/>
              </w:rPr>
              <w:t>Τεμχ</w:t>
            </w:r>
            <w:proofErr w:type="spellEnd"/>
            <w:r>
              <w:rPr>
                <w:rFonts w:ascii="Calibri" w:eastAsia="Arial" w:hAnsi="Calibri" w:cs="Calibri"/>
                <w:color w:val="000000"/>
                <w:spacing w:val="-4"/>
                <w:kern w:val="0"/>
                <w:sz w:val="22"/>
                <w:lang w:bidi="ar-SA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  <w:t>24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pacing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</w:pPr>
          </w:p>
        </w:tc>
      </w:tr>
      <w:tr w:rsidR="009E1DF2" w:rsidTr="009E1DF2">
        <w:trPr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  <w:t>4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</w:pPr>
            <w:proofErr w:type="spellStart"/>
            <w:r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  <w:t>Λακκιά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jc w:val="center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eastAsia="Arial" w:hAnsi="Calibri" w:cs="Calibri"/>
                <w:color w:val="000000"/>
                <w:spacing w:val="-4"/>
                <w:kern w:val="0"/>
                <w:sz w:val="22"/>
                <w:lang w:bidi="ar-SA"/>
              </w:rPr>
              <w:t>Τεμχ</w:t>
            </w:r>
            <w:proofErr w:type="spellEnd"/>
            <w:r>
              <w:rPr>
                <w:rFonts w:ascii="Calibri" w:eastAsia="Arial" w:hAnsi="Calibri" w:cs="Calibri"/>
                <w:color w:val="000000"/>
                <w:spacing w:val="-4"/>
                <w:kern w:val="0"/>
                <w:sz w:val="22"/>
                <w:lang w:bidi="ar-SA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  <w:t>36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</w:pPr>
          </w:p>
        </w:tc>
      </w:tr>
      <w:tr w:rsidR="009E1DF2" w:rsidTr="009E1DF2">
        <w:trPr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  <w:t>5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  <w:t>Λιβάδι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jc w:val="center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eastAsia="Arial" w:hAnsi="Calibri" w:cs="Calibri"/>
                <w:color w:val="000000"/>
                <w:spacing w:val="-4"/>
                <w:kern w:val="0"/>
                <w:sz w:val="22"/>
                <w:lang w:bidi="ar-SA"/>
              </w:rPr>
              <w:t>Τεμχ</w:t>
            </w:r>
            <w:proofErr w:type="spellEnd"/>
            <w:r>
              <w:rPr>
                <w:rFonts w:ascii="Calibri" w:eastAsia="Arial" w:hAnsi="Calibri" w:cs="Calibri"/>
                <w:color w:val="000000"/>
                <w:spacing w:val="-4"/>
                <w:kern w:val="0"/>
                <w:sz w:val="22"/>
                <w:lang w:bidi="ar-SA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  <w:t>24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</w:pPr>
          </w:p>
        </w:tc>
      </w:tr>
      <w:tr w:rsidR="009E1DF2" w:rsidTr="009E1DF2">
        <w:trPr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  <w:t>6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  <w:t>Θέρμη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jc w:val="center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eastAsia="Arial" w:hAnsi="Calibri" w:cs="Calibri"/>
                <w:color w:val="000000"/>
                <w:spacing w:val="-4"/>
                <w:kern w:val="0"/>
                <w:sz w:val="22"/>
                <w:lang w:bidi="ar-SA"/>
              </w:rPr>
              <w:t>Τεμχ</w:t>
            </w:r>
            <w:proofErr w:type="spellEnd"/>
            <w:r>
              <w:rPr>
                <w:rFonts w:ascii="Calibri" w:eastAsia="Arial" w:hAnsi="Calibri" w:cs="Calibri"/>
                <w:color w:val="000000"/>
                <w:spacing w:val="-4"/>
                <w:kern w:val="0"/>
                <w:sz w:val="22"/>
                <w:lang w:bidi="ar-SA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  <w:t>120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</w:pPr>
          </w:p>
        </w:tc>
      </w:tr>
      <w:tr w:rsidR="009E1DF2" w:rsidTr="009E1DF2">
        <w:trPr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  <w:t>7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  <w:t>Ν. Ραιδεστός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jc w:val="center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eastAsia="Arial" w:hAnsi="Calibri" w:cs="Calibri"/>
                <w:color w:val="000000"/>
                <w:spacing w:val="-4"/>
                <w:kern w:val="0"/>
                <w:sz w:val="22"/>
                <w:lang w:bidi="ar-SA"/>
              </w:rPr>
              <w:t>Τεμχ</w:t>
            </w:r>
            <w:proofErr w:type="spellEnd"/>
            <w:r>
              <w:rPr>
                <w:rFonts w:ascii="Calibri" w:eastAsia="Arial" w:hAnsi="Calibri" w:cs="Calibri"/>
                <w:color w:val="000000"/>
                <w:spacing w:val="-4"/>
                <w:kern w:val="0"/>
                <w:sz w:val="22"/>
                <w:lang w:bidi="ar-SA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  <w:t>24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</w:pPr>
          </w:p>
        </w:tc>
      </w:tr>
      <w:tr w:rsidR="009E1DF2" w:rsidTr="009E1DF2">
        <w:trPr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  <w:t>8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  <w:t>Τριάδι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jc w:val="center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eastAsia="Arial" w:hAnsi="Calibri" w:cs="Calibri"/>
                <w:color w:val="000000"/>
                <w:spacing w:val="-4"/>
                <w:kern w:val="0"/>
                <w:sz w:val="22"/>
                <w:lang w:bidi="ar-SA"/>
              </w:rPr>
              <w:t>Τεμχ</w:t>
            </w:r>
            <w:proofErr w:type="spellEnd"/>
            <w:r>
              <w:rPr>
                <w:rFonts w:ascii="Calibri" w:eastAsia="Arial" w:hAnsi="Calibri" w:cs="Calibri"/>
                <w:color w:val="000000"/>
                <w:spacing w:val="-4"/>
                <w:kern w:val="0"/>
                <w:sz w:val="22"/>
                <w:lang w:bidi="ar-SA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  <w:t>48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</w:pPr>
          </w:p>
        </w:tc>
      </w:tr>
      <w:tr w:rsidR="009E1DF2" w:rsidTr="009E1DF2">
        <w:trPr>
          <w:trHeight w:val="4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  <w:t>9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  <w:t xml:space="preserve">Άνω </w:t>
            </w:r>
            <w:proofErr w:type="spellStart"/>
            <w:r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  <w:t>Σχολάρι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jc w:val="center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eastAsia="Arial" w:hAnsi="Calibri" w:cs="Calibri"/>
                <w:color w:val="000000"/>
                <w:spacing w:val="-4"/>
                <w:kern w:val="0"/>
                <w:sz w:val="22"/>
                <w:lang w:bidi="ar-SA"/>
              </w:rPr>
              <w:t>Τεμχ</w:t>
            </w:r>
            <w:proofErr w:type="spellEnd"/>
            <w:r>
              <w:rPr>
                <w:rFonts w:ascii="Calibri" w:eastAsia="Arial" w:hAnsi="Calibri" w:cs="Calibri"/>
                <w:color w:val="000000"/>
                <w:spacing w:val="-4"/>
                <w:kern w:val="0"/>
                <w:sz w:val="22"/>
                <w:lang w:bidi="ar-SA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  <w:t>24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</w:pPr>
          </w:p>
        </w:tc>
      </w:tr>
      <w:tr w:rsidR="009E1DF2" w:rsidTr="009E1DF2">
        <w:trPr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  <w:t>10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  <w:t>Καρδία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jc w:val="center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eastAsia="Arial" w:hAnsi="Calibri" w:cs="Calibri"/>
                <w:color w:val="000000"/>
                <w:spacing w:val="-4"/>
                <w:kern w:val="0"/>
                <w:sz w:val="22"/>
                <w:lang w:bidi="ar-SA"/>
              </w:rPr>
              <w:t>Τεμχ</w:t>
            </w:r>
            <w:proofErr w:type="spellEnd"/>
            <w:r>
              <w:rPr>
                <w:rFonts w:ascii="Calibri" w:eastAsia="Arial" w:hAnsi="Calibri" w:cs="Calibri"/>
                <w:color w:val="000000"/>
                <w:spacing w:val="-4"/>
                <w:kern w:val="0"/>
                <w:sz w:val="22"/>
                <w:lang w:bidi="ar-SA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  <w:t>48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</w:pPr>
          </w:p>
        </w:tc>
      </w:tr>
      <w:tr w:rsidR="009E1DF2" w:rsidTr="009E1DF2">
        <w:trPr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  <w:t>11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</w:pPr>
            <w:proofErr w:type="spellStart"/>
            <w:r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  <w:t>Πλαγιάρι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jc w:val="center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eastAsia="Arial" w:hAnsi="Calibri" w:cs="Calibri"/>
                <w:color w:val="000000"/>
                <w:spacing w:val="-4"/>
                <w:kern w:val="0"/>
                <w:sz w:val="22"/>
                <w:lang w:bidi="ar-SA"/>
              </w:rPr>
              <w:t>Τεμχ</w:t>
            </w:r>
            <w:proofErr w:type="spellEnd"/>
            <w:r>
              <w:rPr>
                <w:rFonts w:ascii="Calibri" w:eastAsia="Arial" w:hAnsi="Calibri" w:cs="Calibri"/>
                <w:color w:val="000000"/>
                <w:spacing w:val="-4"/>
                <w:kern w:val="0"/>
                <w:sz w:val="22"/>
                <w:lang w:bidi="ar-SA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  <w:t>48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</w:pPr>
          </w:p>
        </w:tc>
      </w:tr>
      <w:tr w:rsidR="009E1DF2" w:rsidTr="009E1DF2">
        <w:trPr>
          <w:trHeight w:val="4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  <w:t>12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</w:pPr>
            <w:proofErr w:type="spellStart"/>
            <w:r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  <w:t>Τρίλοφος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jc w:val="center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eastAsia="Arial" w:hAnsi="Calibri" w:cs="Calibri"/>
                <w:color w:val="000000"/>
                <w:spacing w:val="-4"/>
                <w:kern w:val="0"/>
                <w:sz w:val="22"/>
                <w:lang w:bidi="ar-SA"/>
              </w:rPr>
              <w:t>Τεμχ</w:t>
            </w:r>
            <w:proofErr w:type="spellEnd"/>
            <w:r>
              <w:rPr>
                <w:rFonts w:ascii="Calibri" w:eastAsia="Arial" w:hAnsi="Calibri" w:cs="Calibri"/>
                <w:color w:val="000000"/>
                <w:spacing w:val="-4"/>
                <w:kern w:val="0"/>
                <w:sz w:val="22"/>
                <w:lang w:bidi="ar-SA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  <w:t>96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</w:pPr>
          </w:p>
        </w:tc>
      </w:tr>
      <w:tr w:rsidR="009E1DF2" w:rsidTr="009E1DF2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uppressAutoHyphens w:val="0"/>
              <w:spacing w:after="0" w:line="240" w:lineRule="auto"/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pacing w:val="-4"/>
                <w:kern w:val="0"/>
                <w:sz w:val="22"/>
                <w:lang w:bidi="ar-SA"/>
              </w:rPr>
            </w:pPr>
            <w:r>
              <w:rPr>
                <w:rFonts w:ascii="Calibri" w:eastAsia="Arial" w:hAnsi="Calibri" w:cs="Calibri"/>
                <w:b/>
                <w:color w:val="000000"/>
                <w:spacing w:val="-4"/>
                <w:kern w:val="0"/>
                <w:sz w:val="22"/>
                <w:lang w:bidi="ar-SA"/>
              </w:rPr>
              <w:t>Σύνολο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b/>
                <w:color w:val="000000"/>
                <w:kern w:val="0"/>
                <w:sz w:val="22"/>
                <w:lang w:bidi="ar-SA"/>
              </w:rPr>
              <w:t>636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kern w:val="0"/>
                <w:sz w:val="22"/>
                <w:lang w:bidi="ar-SA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</w:pPr>
          </w:p>
        </w:tc>
      </w:tr>
      <w:tr w:rsidR="009E1DF2" w:rsidTr="009E1DF2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uppressAutoHyphens w:val="0"/>
              <w:spacing w:after="0" w:line="240" w:lineRule="auto"/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spacing w:val="-4"/>
                <w:kern w:val="0"/>
                <w:sz w:val="22"/>
                <w:lang w:bidi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b/>
                <w:color w:val="000000"/>
                <w:kern w:val="0"/>
                <w:sz w:val="22"/>
                <w:lang w:bidi="ar-SA"/>
              </w:rPr>
              <w:t>ΚΑΘΑΡΗ ΑΞΙΑ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kern w:val="0"/>
                <w:sz w:val="22"/>
                <w:lang w:bidi="ar-SA"/>
              </w:rPr>
            </w:pPr>
          </w:p>
        </w:tc>
      </w:tr>
      <w:tr w:rsidR="009E1DF2" w:rsidTr="009E1DF2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uppressAutoHyphens w:val="0"/>
              <w:spacing w:after="0" w:line="240" w:lineRule="auto"/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spacing w:val="-4"/>
                <w:kern w:val="0"/>
                <w:sz w:val="22"/>
                <w:lang w:bidi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b/>
                <w:color w:val="000000"/>
                <w:kern w:val="0"/>
                <w:sz w:val="22"/>
                <w:lang w:bidi="ar-SA"/>
              </w:rPr>
              <w:t>ΦΠΑ 24%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kern w:val="0"/>
                <w:sz w:val="22"/>
                <w:lang w:bidi="ar-SA"/>
              </w:rPr>
            </w:pPr>
          </w:p>
        </w:tc>
      </w:tr>
      <w:tr w:rsidR="009E1DF2" w:rsidTr="009E1DF2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uppressAutoHyphens w:val="0"/>
              <w:spacing w:after="0" w:line="240" w:lineRule="auto"/>
              <w:rPr>
                <w:rFonts w:ascii="Calibri" w:hAnsi="Calibri" w:cs="Calibri"/>
                <w:color w:val="111111"/>
                <w:kern w:val="0"/>
                <w:sz w:val="22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spacing w:val="-4"/>
                <w:kern w:val="0"/>
                <w:sz w:val="22"/>
                <w:lang w:bidi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lang w:bidi="ar-SA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F2" w:rsidRDefault="009E1DF2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kern w:val="0"/>
                <w:sz w:val="22"/>
                <w:lang w:bidi="ar-SA"/>
              </w:rPr>
            </w:pPr>
            <w:r>
              <w:rPr>
                <w:rFonts w:ascii="Calibri" w:hAnsi="Calibri" w:cs="Calibri"/>
                <w:b/>
                <w:color w:val="000000"/>
                <w:kern w:val="0"/>
                <w:sz w:val="22"/>
                <w:lang w:bidi="ar-SA"/>
              </w:rPr>
              <w:t>ΤΕΛΙΚΟ ΣΥΝΟΛΟ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2" w:rsidRDefault="009E1DF2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kern w:val="0"/>
                <w:sz w:val="22"/>
                <w:lang w:bidi="ar-SA"/>
              </w:rPr>
            </w:pPr>
          </w:p>
        </w:tc>
      </w:tr>
    </w:tbl>
    <w:p w:rsidR="009E1DF2" w:rsidRDefault="009E1DF2" w:rsidP="009E1DF2">
      <w:pPr>
        <w:spacing w:after="0" w:line="240" w:lineRule="auto"/>
        <w:jc w:val="both"/>
        <w:rPr>
          <w:rFonts w:ascii="Calibri" w:hAnsi="Calibri" w:cs="Calibri"/>
          <w:b/>
          <w:spacing w:val="-4"/>
          <w:kern w:val="0"/>
          <w:lang w:eastAsia="zh-CN" w:bidi="ar-SA"/>
        </w:rPr>
      </w:pPr>
      <w:r>
        <w:rPr>
          <w:rFonts w:ascii="Calibri" w:hAnsi="Calibri" w:cs="Calibri"/>
          <w:b/>
          <w:spacing w:val="-4"/>
          <w:kern w:val="0"/>
          <w:lang w:eastAsia="zh-CN" w:bidi="ar-SA"/>
        </w:rPr>
        <w:t xml:space="preserve">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53"/>
        <w:gridCol w:w="2926"/>
        <w:gridCol w:w="266"/>
        <w:gridCol w:w="2888"/>
        <w:gridCol w:w="264"/>
      </w:tblGrid>
      <w:tr w:rsidR="009E1DF2" w:rsidTr="009E1DF2">
        <w:trPr>
          <w:gridAfter w:val="1"/>
          <w:wAfter w:w="267" w:type="dxa"/>
        </w:trPr>
        <w:tc>
          <w:tcPr>
            <w:tcW w:w="3184" w:type="dxa"/>
          </w:tcPr>
          <w:p w:rsidR="009E1DF2" w:rsidRDefault="009E1DF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</w:p>
        </w:tc>
        <w:tc>
          <w:tcPr>
            <w:tcW w:w="2937" w:type="dxa"/>
            <w:hideMark/>
          </w:tcPr>
          <w:p w:rsidR="009E1DF2" w:rsidRDefault="009E1DF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Cs/>
                <w:color w:val="000000"/>
                <w:spacing w:val="-4"/>
                <w:lang w:eastAsia="zh-CN" w:bidi="ar-SA"/>
              </w:rPr>
            </w:pPr>
            <w:r>
              <w:rPr>
                <w:rFonts w:ascii="Calibri" w:hAnsi="Calibri" w:cs="Calibri"/>
                <w:lang w:eastAsia="zh-CN" w:bidi="ar-SA"/>
              </w:rPr>
              <w:t xml:space="preserve">        Θέρμη …/…/202</w:t>
            </w:r>
            <w:r w:rsidR="00E8282F">
              <w:rPr>
                <w:rFonts w:ascii="Calibri" w:hAnsi="Calibri" w:cs="Calibri"/>
                <w:lang w:eastAsia="zh-CN" w:bidi="ar-SA"/>
              </w:rPr>
              <w:t>6</w:t>
            </w:r>
            <w:r>
              <w:rPr>
                <w:rFonts w:ascii="Calibri" w:hAnsi="Calibri" w:cs="Calibri"/>
                <w:lang w:eastAsia="zh-CN" w:bidi="ar-SA"/>
              </w:rPr>
              <w:t xml:space="preserve">                                                           </w:t>
            </w:r>
          </w:p>
        </w:tc>
        <w:tc>
          <w:tcPr>
            <w:tcW w:w="3184" w:type="dxa"/>
            <w:gridSpan w:val="2"/>
          </w:tcPr>
          <w:p w:rsidR="009E1DF2" w:rsidRDefault="009E1DF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Cs/>
                <w:color w:val="000000"/>
                <w:spacing w:val="-4"/>
                <w:lang w:eastAsia="zh-CN" w:bidi="ar-SA"/>
              </w:rPr>
            </w:pPr>
          </w:p>
        </w:tc>
      </w:tr>
      <w:tr w:rsidR="009E1DF2" w:rsidTr="009E1DF2">
        <w:trPr>
          <w:gridAfter w:val="1"/>
          <w:wAfter w:w="267" w:type="dxa"/>
        </w:trPr>
        <w:tc>
          <w:tcPr>
            <w:tcW w:w="3184" w:type="dxa"/>
          </w:tcPr>
          <w:p w:rsidR="009E1DF2" w:rsidRDefault="009E1DF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</w:p>
        </w:tc>
        <w:tc>
          <w:tcPr>
            <w:tcW w:w="2937" w:type="dxa"/>
            <w:hideMark/>
          </w:tcPr>
          <w:p w:rsidR="009E1DF2" w:rsidRDefault="009E1DF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Cs/>
                <w:color w:val="000000"/>
                <w:spacing w:val="-4"/>
                <w:lang w:eastAsia="zh-CN" w:bidi="ar-SA"/>
              </w:rPr>
            </w:pPr>
            <w:r>
              <w:rPr>
                <w:rFonts w:ascii="Calibri" w:hAnsi="Calibri" w:cs="Calibri"/>
                <w:bCs/>
                <w:color w:val="000000"/>
                <w:spacing w:val="-4"/>
                <w:lang w:eastAsia="zh-CN" w:bidi="ar-SA"/>
              </w:rPr>
              <w:t xml:space="preserve">       Ο Προσφέρων</w:t>
            </w:r>
          </w:p>
        </w:tc>
        <w:tc>
          <w:tcPr>
            <w:tcW w:w="3184" w:type="dxa"/>
            <w:gridSpan w:val="2"/>
          </w:tcPr>
          <w:p w:rsidR="009E1DF2" w:rsidRDefault="009E1DF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</w:p>
        </w:tc>
      </w:tr>
      <w:tr w:rsidR="009E1DF2" w:rsidTr="009E1DF2">
        <w:tc>
          <w:tcPr>
            <w:tcW w:w="3184" w:type="dxa"/>
          </w:tcPr>
          <w:p w:rsidR="009E1DF2" w:rsidRDefault="009E1DF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</w:p>
        </w:tc>
        <w:tc>
          <w:tcPr>
            <w:tcW w:w="3205" w:type="dxa"/>
            <w:gridSpan w:val="2"/>
          </w:tcPr>
          <w:p w:rsidR="009E1DF2" w:rsidRDefault="009E1DF2">
            <w:pPr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</w:p>
        </w:tc>
        <w:tc>
          <w:tcPr>
            <w:tcW w:w="3183" w:type="dxa"/>
            <w:gridSpan w:val="2"/>
          </w:tcPr>
          <w:p w:rsidR="009E1DF2" w:rsidRDefault="009E1DF2">
            <w:pPr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</w:p>
        </w:tc>
      </w:tr>
    </w:tbl>
    <w:p w:rsidR="009E1DF2" w:rsidRDefault="009E1DF2" w:rsidP="009E1DF2">
      <w:pPr>
        <w:autoSpaceDE w:val="0"/>
        <w:spacing w:after="0" w:line="360" w:lineRule="exact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spacing w:val="-4"/>
          <w:kern w:val="0"/>
          <w:lang w:eastAsia="zh-CN" w:bidi="ar-SA"/>
        </w:rPr>
        <w:t xml:space="preserve">                                                             </w:t>
      </w:r>
      <w:r>
        <w:rPr>
          <w:rFonts w:ascii="Calibri" w:hAnsi="Calibri" w:cs="Calibri"/>
          <w:lang w:eastAsia="zh-CN" w:bidi="ar-SA"/>
        </w:rPr>
        <w:t xml:space="preserve">             </w:t>
      </w:r>
      <w:r>
        <w:rPr>
          <w:rFonts w:ascii="Calibri" w:hAnsi="Calibri" w:cs="Calibri"/>
          <w:kern w:val="0"/>
          <w:lang w:eastAsia="zh-CN" w:bidi="ar-SA"/>
        </w:rPr>
        <w:t>Υπογραφή/Σφραγίδα</w:t>
      </w:r>
    </w:p>
    <w:p w:rsidR="000F1439" w:rsidRDefault="000F1439">
      <w:bookmarkStart w:id="0" w:name="_GoBack"/>
      <w:bookmarkEnd w:id="0"/>
    </w:p>
    <w:sectPr w:rsidR="000F1439" w:rsidSect="009E1DF2">
      <w:pgSz w:w="11906" w:h="16838"/>
      <w:pgMar w:top="709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F2"/>
    <w:rsid w:val="000F1439"/>
    <w:rsid w:val="009B2249"/>
    <w:rsid w:val="009E1DF2"/>
    <w:rsid w:val="00E8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C1F7"/>
  <w15:chartTrackingRefBased/>
  <w15:docId w15:val="{9D7F6972-4104-4D26-A7E6-BFC1EEEB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1DF2"/>
    <w:pPr>
      <w:tabs>
        <w:tab w:val="left" w:pos="720"/>
      </w:tabs>
      <w:suppressAutoHyphens/>
      <w:spacing w:after="200" w:line="276" w:lineRule="auto"/>
    </w:pPr>
    <w:rPr>
      <w:rFonts w:ascii="Times New Roman" w:eastAsia="Times New Roman" w:hAnsi="Times New Roman" w:cs="Times New Roman"/>
      <w:kern w:val="2"/>
      <w:sz w:val="24"/>
      <w:szCs w:val="24"/>
      <w:lang w:eastAsia="el-GR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E1DF2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Ευγενία Σταματοπούλου</dc:creator>
  <cp:keywords/>
  <dc:description/>
  <cp:lastModifiedBy>Ευγενία Σταματοπούλου</cp:lastModifiedBy>
  <cp:revision>3</cp:revision>
  <dcterms:created xsi:type="dcterms:W3CDTF">2025-09-25T08:13:00Z</dcterms:created>
  <dcterms:modified xsi:type="dcterms:W3CDTF">2026-03-06T10:44:00Z</dcterms:modified>
</cp:coreProperties>
</file>