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FD5" w:rsidRDefault="00AB5FD5" w:rsidP="00AB5FD5">
      <w:pPr>
        <w:pStyle w:val="3"/>
        <w:jc w:val="left"/>
        <w:rPr>
          <w:b w:val="0"/>
          <w:sz w:val="16"/>
          <w:lang w:val="en-US"/>
        </w:rPr>
      </w:pPr>
    </w:p>
    <w:p w:rsidR="00AB5FD5" w:rsidRDefault="00AB5FD5" w:rsidP="00AB5FD5">
      <w:pPr>
        <w:pStyle w:val="3"/>
      </w:pPr>
      <w:r>
        <w:t>ΥΠΕΥΘΥΝΗ ΔΗΛΩΣΗ</w:t>
      </w:r>
    </w:p>
    <w:p w:rsidR="00AB5FD5" w:rsidRDefault="00AB5FD5" w:rsidP="00AB5FD5">
      <w:pPr>
        <w:pStyle w:val="3"/>
      </w:pPr>
      <w:r>
        <w:rPr>
          <w:sz w:val="24"/>
          <w:vertAlign w:val="superscript"/>
        </w:rPr>
        <w:t>(άρθρο 8 Ν.1599/1986)</w:t>
      </w:r>
    </w:p>
    <w:p w:rsidR="00AB5FD5" w:rsidRDefault="00AB5FD5" w:rsidP="00AB5FD5">
      <w:pPr>
        <w:pStyle w:val="a4"/>
        <w:tabs>
          <w:tab w:val="clear" w:pos="4153"/>
          <w:tab w:val="clear" w:pos="8306"/>
        </w:tabs>
        <w:rPr>
          <w:vertAlign w:val="superscript"/>
        </w:rPr>
      </w:pPr>
    </w:p>
    <w:p w:rsidR="00AB5FD5" w:rsidRDefault="00AB5FD5" w:rsidP="00AB5FD5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AB5FD5" w:rsidRDefault="00AB5FD5" w:rsidP="00AB5FD5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παρ. 4 Ν. 1599/1986)</w:t>
      </w:r>
    </w:p>
    <w:p w:rsidR="00AB5FD5" w:rsidRDefault="00AB5FD5" w:rsidP="00AB5FD5">
      <w:pPr>
        <w:pStyle w:val="a3"/>
        <w:jc w:val="left"/>
        <w:rPr>
          <w:sz w:val="22"/>
        </w:rPr>
      </w:pPr>
    </w:p>
    <w:p w:rsidR="00AB5FD5" w:rsidRDefault="00AB5FD5" w:rsidP="00AB5FD5">
      <w:pPr>
        <w:rPr>
          <w:rFonts w:ascii="Arial" w:hAnsi="Arial" w:cs="Arial"/>
          <w:sz w:val="20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461"/>
        <w:gridCol w:w="6"/>
      </w:tblGrid>
      <w:tr w:rsidR="00AB5FD5" w:rsidTr="00D44442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</w:rPr>
              <w:t>ΠΡΟΣ</w:t>
            </w:r>
            <w:r>
              <w:rPr>
                <w:rFonts w:ascii="Arial" w:hAnsi="Arial" w:cs="Arial"/>
                <w:sz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1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120"/>
              <w:ind w:right="-6878"/>
            </w:pPr>
            <w:r>
              <w:rPr>
                <w:rFonts w:ascii="Arial" w:hAnsi="Arial" w:cs="Arial"/>
                <w:b/>
                <w:color w:val="000080"/>
              </w:rPr>
              <w:t>ΔΗΜΟ ΘΕΡΜΗΣ</w:t>
            </w:r>
          </w:p>
        </w:tc>
      </w:tr>
      <w:tr w:rsidR="00AB5FD5" w:rsidTr="00D44442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 xml:space="preserve">Ο – </w:t>
            </w:r>
            <w:r>
              <w:rPr>
                <w:rFonts w:ascii="Arial" w:hAnsi="Arial" w:cs="Arial"/>
                <w:strike/>
                <w:sz w:val="16"/>
              </w:rPr>
              <w:t>Η</w:t>
            </w:r>
            <w:r>
              <w:rPr>
                <w:rFonts w:ascii="Arial" w:hAnsi="Arial" w:cs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</w:rPr>
            </w:pPr>
          </w:p>
        </w:tc>
      </w:tr>
      <w:tr w:rsidR="00AB5FD5" w:rsidTr="00D4444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AB5FD5" w:rsidTr="00D4444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AB5FD5" w:rsidTr="00D44442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AB5FD5" w:rsidTr="00D4444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80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</w:tr>
      <w:tr w:rsidR="00AB5FD5" w:rsidTr="00D44442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</w:tc>
      </w:tr>
      <w:tr w:rsidR="00AB5FD5" w:rsidTr="00D44442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</w:tr>
      <w:tr w:rsidR="00AB5FD5" w:rsidTr="00D44442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B5FD5" w:rsidRDefault="00AB5FD5" w:rsidP="00D44442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B5FD5" w:rsidRDefault="00AB5FD5" w:rsidP="00D44442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B5FD5" w:rsidRDefault="00AB5FD5" w:rsidP="00D44442"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AB5FD5" w:rsidRDefault="00AB5FD5" w:rsidP="00D44442">
            <w:r>
              <w:rPr>
                <w:rFonts w:ascii="Arial" w:hAnsi="Arial" w:cs="Arial"/>
                <w:sz w:val="16"/>
              </w:rPr>
              <w:t>(Ε-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5FD5" w:rsidRDefault="00AB5FD5" w:rsidP="00D44442">
            <w:pPr>
              <w:snapToGrid w:val="0"/>
              <w:spacing w:before="120"/>
              <w:ind w:right="-6878"/>
            </w:pPr>
          </w:p>
        </w:tc>
      </w:tr>
    </w:tbl>
    <w:p w:rsidR="00AB5FD5" w:rsidRDefault="00AB5FD5" w:rsidP="00AB5FD5">
      <w:pPr>
        <w:rPr>
          <w:rFonts w:ascii="Arial" w:hAnsi="Arial" w:cs="Arial"/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5"/>
      </w:tblGrid>
      <w:tr w:rsidR="00AB5FD5" w:rsidTr="00D44442">
        <w:tc>
          <w:tcPr>
            <w:tcW w:w="10425" w:type="dxa"/>
            <w:shd w:val="clear" w:color="auto" w:fill="auto"/>
          </w:tcPr>
          <w:p w:rsidR="00AB5FD5" w:rsidRDefault="00AB5FD5" w:rsidP="00D44442">
            <w:pPr>
              <w:ind w:right="124"/>
            </w:pPr>
            <w:r w:rsidRPr="00380F83">
              <w:rPr>
                <w:rFonts w:ascii="Arial" w:eastAsia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380F83">
              <w:rPr>
                <w:rFonts w:ascii="Arial" w:eastAsia="Arial" w:hAnsi="Arial" w:cs="Arial"/>
                <w:sz w:val="18"/>
                <w:vertAlign w:val="superscript"/>
              </w:rPr>
              <w:t>(3)</w:t>
            </w:r>
            <w:r w:rsidRPr="00380F83">
              <w:rPr>
                <w:rFonts w:ascii="Arial" w:eastAsia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  <w:bookmarkStart w:id="0" w:name="_GoBack"/>
        <w:bookmarkEnd w:id="0"/>
      </w:tr>
      <w:tr w:rsidR="00AB5FD5" w:rsidTr="00D44442">
        <w:tc>
          <w:tcPr>
            <w:tcW w:w="10425" w:type="dxa"/>
            <w:tcBorders>
              <w:bottom w:val="dashed" w:sz="4" w:space="0" w:color="000001"/>
            </w:tcBorders>
            <w:shd w:val="clear" w:color="auto" w:fill="auto"/>
          </w:tcPr>
          <w:p w:rsidR="00AB5FD5" w:rsidRPr="00853090" w:rsidRDefault="00853090" w:rsidP="00D44442">
            <w:pPr>
              <w:suppressLineNumbers/>
              <w:jc w:val="both"/>
              <w:rPr>
                <w:sz w:val="22"/>
                <w:szCs w:val="22"/>
              </w:rPr>
            </w:pPr>
            <w:r w:rsidRPr="00853090">
              <w:rPr>
                <w:rFonts w:eastAsia="Arial"/>
                <w:sz w:val="22"/>
                <w:szCs w:val="22"/>
              </w:rPr>
              <w:t>α)</w:t>
            </w:r>
            <w:r w:rsidR="00AB5FD5" w:rsidRPr="00853090">
              <w:rPr>
                <w:rFonts w:eastAsia="Arial"/>
                <w:sz w:val="22"/>
                <w:szCs w:val="22"/>
              </w:rPr>
              <w:t xml:space="preserve">Έλαβα γνώση των όρων διακήρυξης φανερής πλειοδοτικής Επαναληπτικής Δημοπρασίας (υπ’ </w:t>
            </w:r>
            <w:proofErr w:type="spellStart"/>
            <w:r w:rsidR="00AB5FD5" w:rsidRPr="00853090">
              <w:rPr>
                <w:rFonts w:eastAsia="Arial"/>
                <w:sz w:val="22"/>
                <w:szCs w:val="22"/>
              </w:rPr>
              <w:t>αριθμ</w:t>
            </w:r>
            <w:proofErr w:type="spellEnd"/>
            <w:r w:rsidR="00AB5FD5" w:rsidRPr="00853090">
              <w:rPr>
                <w:rFonts w:eastAsia="Arial"/>
                <w:sz w:val="22"/>
                <w:szCs w:val="22"/>
              </w:rPr>
              <w:t xml:space="preserve">. </w:t>
            </w:r>
            <w:r w:rsidRPr="00853090">
              <w:rPr>
                <w:rFonts w:eastAsia="Arial"/>
                <w:sz w:val="22"/>
                <w:szCs w:val="22"/>
              </w:rPr>
              <w:t>49379/18-09-2026</w:t>
            </w:r>
            <w:r w:rsidR="00AB5FD5" w:rsidRPr="00853090">
              <w:rPr>
                <w:rFonts w:eastAsia="Arial"/>
                <w:sz w:val="22"/>
                <w:szCs w:val="22"/>
              </w:rPr>
              <w:t xml:space="preserve"> Διακήρυξη Όρων Δημοπρασίας &amp;</w:t>
            </w:r>
            <w:r w:rsidR="00B94C79" w:rsidRPr="00853090">
              <w:rPr>
                <w:rFonts w:eastAsia="Arial"/>
                <w:sz w:val="22"/>
                <w:szCs w:val="22"/>
              </w:rPr>
              <w:t xml:space="preserve">  </w:t>
            </w:r>
            <w:r w:rsidRPr="00853090">
              <w:rPr>
                <w:rFonts w:eastAsia="Arial"/>
                <w:sz w:val="22"/>
                <w:szCs w:val="22"/>
              </w:rPr>
              <w:t xml:space="preserve">53627/05-10-2026 </w:t>
            </w:r>
            <w:r w:rsidR="00AB5FD5" w:rsidRPr="00853090">
              <w:rPr>
                <w:rFonts w:eastAsia="Arial"/>
                <w:sz w:val="22"/>
                <w:szCs w:val="22"/>
              </w:rPr>
              <w:t>Περίληψη Διακήρυξης Επαναληπτικής Δημοπρασίας) βάσει των οποίων θα διεξαχθεί η  Επαναληπτική Δημοπρασία εκμίσθωσης τ</w:t>
            </w:r>
            <w:r w:rsidRPr="00853090">
              <w:rPr>
                <w:rFonts w:eastAsia="Arial"/>
                <w:sz w:val="22"/>
                <w:szCs w:val="22"/>
              </w:rPr>
              <w:t xml:space="preserve">ριών (3) αγροτεμαχίων, </w:t>
            </w:r>
            <w:proofErr w:type="spellStart"/>
            <w:r w:rsidR="00AB5FD5" w:rsidRPr="00853090">
              <w:rPr>
                <w:rFonts w:eastAsia="Arial"/>
                <w:sz w:val="22"/>
                <w:szCs w:val="22"/>
              </w:rPr>
              <w:t>υπ’αριθμ</w:t>
            </w:r>
            <w:proofErr w:type="spellEnd"/>
            <w:r w:rsidR="00AB5FD5" w:rsidRPr="00853090">
              <w:rPr>
                <w:rFonts w:eastAsia="Arial"/>
                <w:sz w:val="22"/>
                <w:szCs w:val="22"/>
              </w:rPr>
              <w:t xml:space="preserve">. </w:t>
            </w:r>
            <w:r w:rsidRPr="00853090">
              <w:rPr>
                <w:rFonts w:eastAsia="Arial"/>
                <w:sz w:val="22"/>
                <w:szCs w:val="22"/>
              </w:rPr>
              <w:t>499,571,573</w:t>
            </w:r>
            <w:r w:rsidR="00AB5FD5" w:rsidRPr="00853090">
              <w:rPr>
                <w:rFonts w:eastAsia="Arial"/>
                <w:sz w:val="22"/>
                <w:szCs w:val="22"/>
              </w:rPr>
              <w:t xml:space="preserve"> αγροκτήματος Αγίου Αντωνίου, </w:t>
            </w:r>
            <w:r w:rsidRPr="00853090">
              <w:rPr>
                <w:rFonts w:eastAsia="Arial"/>
                <w:sz w:val="22"/>
                <w:szCs w:val="22"/>
              </w:rPr>
              <w:t>γ</w:t>
            </w:r>
            <w:r w:rsidR="00AB5FD5" w:rsidRPr="00853090">
              <w:rPr>
                <w:rFonts w:eastAsia="Arial"/>
                <w:sz w:val="22"/>
                <w:szCs w:val="22"/>
              </w:rPr>
              <w:t xml:space="preserve">ια </w:t>
            </w:r>
            <w:r w:rsidRPr="00853090">
              <w:rPr>
                <w:rFonts w:eastAsia="Arial"/>
                <w:sz w:val="22"/>
                <w:szCs w:val="22"/>
              </w:rPr>
              <w:t>αγροτική</w:t>
            </w:r>
            <w:r w:rsidR="00AB5FD5" w:rsidRPr="00853090">
              <w:rPr>
                <w:rFonts w:eastAsia="Arial"/>
                <w:sz w:val="22"/>
                <w:szCs w:val="22"/>
              </w:rPr>
              <w:t xml:space="preserve"> χρήση και για τέσσερα (4) έτη, σύμφωνα με τις διατάξεις του </w:t>
            </w:r>
            <w:r w:rsidRPr="00853090">
              <w:rPr>
                <w:rFonts w:eastAsia="Arial"/>
                <w:sz w:val="22"/>
                <w:szCs w:val="22"/>
              </w:rPr>
              <w:t>Ν. 5314/2026</w:t>
            </w:r>
            <w:r w:rsidR="00AB5FD5" w:rsidRPr="00853090">
              <w:rPr>
                <w:rFonts w:eastAsia="Arial"/>
                <w:sz w:val="22"/>
                <w:szCs w:val="22"/>
              </w:rPr>
              <w:t>, και τους αποδέχομαι ανεπιφύλακτα.</w:t>
            </w:r>
          </w:p>
          <w:p w:rsidR="00853090" w:rsidRPr="00853090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>β. έχω ελέγξει το ακίνητο και αποδέχομαι ότι ο εκμισθωτής δεν ευθύνεται για την πραγματική κατάσταση στην οποία βρίσκεται, για την οποία έχω λάβει γνώση και την αποδέχομαι ανεπιφύλακτα</w:t>
            </w:r>
            <w:r>
              <w:rPr>
                <w:sz w:val="22"/>
                <w:szCs w:val="22"/>
              </w:rPr>
              <w:t xml:space="preserve">. </w:t>
            </w:r>
            <w:r w:rsidRPr="00853090">
              <w:rPr>
                <w:sz w:val="22"/>
                <w:szCs w:val="22"/>
              </w:rPr>
              <w:t>Θα αναλάβω οποιεσδήποτε δαπάνες που τυχόν απαιτηθούν, σε σχέση με το μίσθιο, για τον σκοπό που προορίζεται.</w:t>
            </w:r>
          </w:p>
          <w:p w:rsidR="00853090" w:rsidRPr="00853090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>γ. δεν έχω αποκλειστεί από διαγωνισμούς του Δημοσίου.</w:t>
            </w:r>
          </w:p>
          <w:p w:rsidR="00853090" w:rsidRPr="00853090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>δ. δεν έχω κριθεί έκπτωτος από προηγούμενη σύμβαση με το Δήμο</w:t>
            </w:r>
          </w:p>
          <w:p w:rsidR="00853090" w:rsidRPr="00853090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>ε. σε περίπτωση ανάδειξής μου σε τελευταίο πλειοδότη θα προσέλθω εντός προθεσμίας για την υπογραφή του Συμφωνητικού και θα καταβάλω το ποσό των εξόδων δημοσίευσης της διακήρυξης σε δύο εφημερίδες.</w:t>
            </w:r>
          </w:p>
          <w:p w:rsidR="00853090" w:rsidRPr="00853090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 xml:space="preserve">ε. ορίζω ως εγγυητή τον/την (ονοματεπώνυμο) ……..………………. Τα στοιχεία του εγγυητή είναι (ΑΦΜ, ΑΔΤ, </w:t>
            </w:r>
            <w:proofErr w:type="spellStart"/>
            <w:r w:rsidRPr="00853090">
              <w:rPr>
                <w:sz w:val="22"/>
                <w:szCs w:val="22"/>
              </w:rPr>
              <w:t>Τηλ</w:t>
            </w:r>
            <w:proofErr w:type="spellEnd"/>
            <w:r w:rsidRPr="00853090">
              <w:rPr>
                <w:sz w:val="22"/>
                <w:szCs w:val="22"/>
              </w:rPr>
              <w:t>):</w:t>
            </w:r>
          </w:p>
          <w:p w:rsidR="00AB5FD5" w:rsidRPr="00BF19BD" w:rsidRDefault="00853090" w:rsidP="00853090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  <w:r w:rsidRPr="00853090">
              <w:rPr>
                <w:sz w:val="22"/>
                <w:szCs w:val="22"/>
              </w:rPr>
              <w:t>Ημερομηνία</w:t>
            </w:r>
          </w:p>
          <w:p w:rsidR="00AB5FD5" w:rsidRPr="00BF19BD" w:rsidRDefault="00AB5FD5" w:rsidP="00D44442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</w:p>
          <w:p w:rsidR="00AB5FD5" w:rsidRPr="00BF19BD" w:rsidRDefault="00AB5FD5" w:rsidP="00D44442">
            <w:pPr>
              <w:ind w:right="125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AB5FD5" w:rsidRDefault="00AB5FD5" w:rsidP="00AB5FD5">
      <w:pPr>
        <w:pStyle w:val="a5"/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>Ημερομηνία</w:t>
      </w:r>
      <w:r>
        <w:rPr>
          <w:b/>
          <w:sz w:val="24"/>
        </w:rPr>
        <w:t>:</w:t>
      </w:r>
      <w:r>
        <w:rPr>
          <w:sz w:val="24"/>
        </w:rPr>
        <w:t xml:space="preserve">        </w:t>
      </w:r>
    </w:p>
    <w:p w:rsidR="00AB5FD5" w:rsidRDefault="00AB5FD5" w:rsidP="00AB5FD5">
      <w:pPr>
        <w:pStyle w:val="a5"/>
        <w:ind w:left="0" w:right="484"/>
        <w:jc w:val="right"/>
      </w:pPr>
      <w:r>
        <w:rPr>
          <w:sz w:val="16"/>
        </w:rPr>
        <w:t>Ο – Η Δηλών</w:t>
      </w:r>
    </w:p>
    <w:p w:rsidR="00AB5FD5" w:rsidRDefault="00AB5FD5" w:rsidP="00AB5FD5">
      <w:pPr>
        <w:pStyle w:val="a5"/>
        <w:ind w:left="0"/>
        <w:jc w:val="right"/>
        <w:rPr>
          <w:sz w:val="16"/>
        </w:rPr>
      </w:pPr>
    </w:p>
    <w:p w:rsidR="00AB5FD5" w:rsidRDefault="00AB5FD5" w:rsidP="00AB5FD5">
      <w:pPr>
        <w:pStyle w:val="a5"/>
        <w:ind w:left="0"/>
        <w:jc w:val="right"/>
        <w:rPr>
          <w:sz w:val="16"/>
        </w:rPr>
      </w:pPr>
    </w:p>
    <w:p w:rsidR="00AB5FD5" w:rsidRDefault="00AB5FD5" w:rsidP="00AB5FD5">
      <w:pPr>
        <w:pStyle w:val="a5"/>
        <w:ind w:left="0"/>
        <w:jc w:val="right"/>
        <w:rPr>
          <w:sz w:val="16"/>
        </w:rPr>
      </w:pPr>
    </w:p>
    <w:p w:rsidR="00AB5FD5" w:rsidRDefault="00AB5FD5" w:rsidP="00AB5FD5">
      <w:pPr>
        <w:pStyle w:val="a5"/>
        <w:ind w:left="0" w:right="484"/>
        <w:jc w:val="right"/>
      </w:pPr>
      <w:r>
        <w:rPr>
          <w:sz w:val="16"/>
        </w:rPr>
        <w:t>(Υπογραφή)</w:t>
      </w:r>
    </w:p>
    <w:p w:rsidR="00AB5FD5" w:rsidRDefault="00AB5FD5" w:rsidP="00AB5FD5">
      <w:pPr>
        <w:pStyle w:val="a5"/>
        <w:jc w:val="both"/>
        <w:rPr>
          <w:sz w:val="18"/>
        </w:rPr>
      </w:pPr>
    </w:p>
    <w:p w:rsidR="00AB5FD5" w:rsidRDefault="00AB5FD5" w:rsidP="00AB5FD5">
      <w:pPr>
        <w:pStyle w:val="a5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AB5FD5" w:rsidRDefault="00AB5FD5" w:rsidP="00AB5FD5">
      <w:pPr>
        <w:pStyle w:val="a5"/>
        <w:jc w:val="both"/>
      </w:pPr>
      <w:r>
        <w:rPr>
          <w:sz w:val="18"/>
        </w:rPr>
        <w:t xml:space="preserve">(2) Αναγράφεται ολογράφως. </w:t>
      </w:r>
    </w:p>
    <w:p w:rsidR="002F1749" w:rsidRDefault="00AB5FD5" w:rsidP="00AB5FD5">
      <w:pPr>
        <w:pStyle w:val="a5"/>
        <w:jc w:val="both"/>
      </w:pPr>
      <w:r>
        <w:rPr>
          <w:sz w:val="18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</w:t>
      </w:r>
      <w:r>
        <w:rPr>
          <w:sz w:val="18"/>
        </w:rPr>
        <w:lastRenderedPageBreak/>
        <w:t xml:space="preserve">ετών.(4) Σε περίπτωση ανεπάρκειας χώρου η δήλωση συνεχίζεται στην πίσω όψη της και υπογράφεται από τον δηλούντα ή την δηλούσα. </w:t>
      </w:r>
    </w:p>
    <w:sectPr w:rsidR="002F1749">
      <w:headerReference w:type="default" r:id="rId7"/>
      <w:headerReference w:type="first" r:id="rId8"/>
      <w:pgSz w:w="11906" w:h="16838"/>
      <w:pgMar w:top="1243" w:right="851" w:bottom="1353" w:left="851" w:header="720" w:footer="720" w:gutter="0"/>
      <w:pgBorders>
        <w:top w:val="single" w:sz="4" w:space="12" w:color="000000"/>
        <w:left w:val="single" w:sz="4" w:space="18" w:color="000000"/>
        <w:bottom w:val="single" w:sz="4" w:space="31" w:color="000000"/>
        <w:right w:val="single" w:sz="4" w:space="18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5737" w:rsidRDefault="00B94C79">
      <w:r>
        <w:separator/>
      </w:r>
    </w:p>
  </w:endnote>
  <w:endnote w:type="continuationSeparator" w:id="0">
    <w:p w:rsidR="002F5737" w:rsidRDefault="00B9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55">
    <w:altName w:val="Calibri"/>
    <w:charset w:val="A1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5737" w:rsidRDefault="00B94C79">
      <w:r>
        <w:separator/>
      </w:r>
    </w:p>
  </w:footnote>
  <w:footnote w:type="continuationSeparator" w:id="0">
    <w:p w:rsidR="002F5737" w:rsidRDefault="00B9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A6F" w:rsidRDefault="00FD7ED8">
    <w:pPr>
      <w:pStyle w:val="a4"/>
      <w:jc w:val="center"/>
    </w:pPr>
    <w:r>
      <w:rPr>
        <w:noProof/>
        <w:lang w:eastAsia="el-GR"/>
      </w:rPr>
      <w:drawing>
        <wp:inline distT="0" distB="0" distL="0" distR="0" wp14:anchorId="6FDB57FC" wp14:editId="4CCB41E7">
          <wp:extent cx="552450" cy="51435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91" t="-1820" r="-1691" b="-1820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143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A6F" w:rsidRDefault="0085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D5"/>
    <w:rsid w:val="00280B01"/>
    <w:rsid w:val="002F1749"/>
    <w:rsid w:val="002F5737"/>
    <w:rsid w:val="00333173"/>
    <w:rsid w:val="00853090"/>
    <w:rsid w:val="00AB5FD5"/>
    <w:rsid w:val="00B94C79"/>
    <w:rsid w:val="00FD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AAA9"/>
  <w15:docId w15:val="{BD7C79F2-854A-40FA-ACE2-0E3B0C92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Char"/>
    <w:qFormat/>
    <w:rsid w:val="00AB5FD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AB5FD5"/>
    <w:rPr>
      <w:rFonts w:ascii="Arial" w:eastAsia="Times New Roman" w:hAnsi="Arial" w:cs="Arial"/>
      <w:b/>
      <w:bCs/>
      <w:sz w:val="28"/>
      <w:szCs w:val="24"/>
      <w:lang w:eastAsia="zh-CN"/>
    </w:rPr>
  </w:style>
  <w:style w:type="character" w:customStyle="1" w:styleId="highlight1">
    <w:name w:val="highlight1"/>
    <w:basedOn w:val="a0"/>
    <w:rsid w:val="00AB5FD5"/>
  </w:style>
  <w:style w:type="paragraph" w:styleId="a3">
    <w:name w:val="Body Text"/>
    <w:basedOn w:val="a"/>
    <w:link w:val="Char"/>
    <w:rsid w:val="00AB5FD5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">
    <w:name w:val="Σώμα κειμένου Char"/>
    <w:basedOn w:val="a0"/>
    <w:link w:val="a3"/>
    <w:rsid w:val="00AB5FD5"/>
    <w:rPr>
      <w:rFonts w:ascii="Arial" w:eastAsia="Times New Roman" w:hAnsi="Arial" w:cs="Arial"/>
      <w:sz w:val="28"/>
      <w:szCs w:val="24"/>
      <w:lang w:eastAsia="zh-CN"/>
    </w:rPr>
  </w:style>
  <w:style w:type="paragraph" w:styleId="a4">
    <w:name w:val="header"/>
    <w:basedOn w:val="a"/>
    <w:link w:val="Char0"/>
    <w:rsid w:val="00AB5FD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AB5F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Σώμα κείμενου 21"/>
    <w:basedOn w:val="a"/>
    <w:rsid w:val="00AB5FD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5">
    <w:name w:val="Body Text Indent"/>
    <w:basedOn w:val="a"/>
    <w:link w:val="Char1"/>
    <w:rsid w:val="00AB5FD5"/>
    <w:pPr>
      <w:ind w:left="-180"/>
    </w:pPr>
    <w:rPr>
      <w:rFonts w:ascii="Arial" w:hAnsi="Arial" w:cs="Arial"/>
      <w:sz w:val="20"/>
    </w:rPr>
  </w:style>
  <w:style w:type="character" w:customStyle="1" w:styleId="Char1">
    <w:name w:val="Σώμα κείμενου με εσοχή Char"/>
    <w:basedOn w:val="a0"/>
    <w:link w:val="a5"/>
    <w:rsid w:val="00AB5FD5"/>
    <w:rPr>
      <w:rFonts w:ascii="Arial" w:eastAsia="Times New Roman" w:hAnsi="Arial" w:cs="Arial"/>
      <w:sz w:val="20"/>
      <w:szCs w:val="24"/>
      <w:lang w:eastAsia="zh-CN"/>
    </w:rPr>
  </w:style>
  <w:style w:type="paragraph" w:customStyle="1" w:styleId="1">
    <w:name w:val="Παράγραφος λίστας1"/>
    <w:basedOn w:val="a"/>
    <w:rsid w:val="00AB5FD5"/>
    <w:pPr>
      <w:spacing w:after="160" w:line="252" w:lineRule="auto"/>
      <w:ind w:left="720"/>
    </w:pPr>
    <w:rPr>
      <w:rFonts w:ascii="Calibri" w:eastAsia="SimSun" w:hAnsi="Calibri" w:cs="font355"/>
      <w:sz w:val="22"/>
      <w:szCs w:val="22"/>
    </w:rPr>
  </w:style>
  <w:style w:type="paragraph" w:styleId="a6">
    <w:name w:val="Balloon Text"/>
    <w:basedOn w:val="a"/>
    <w:link w:val="Char2"/>
    <w:uiPriority w:val="99"/>
    <w:semiHidden/>
    <w:unhideWhenUsed/>
    <w:rsid w:val="00AB5FD5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AB5FD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Νίκη Παπαδημητρίου</dc:creator>
  <cp:lastModifiedBy>Νίκη Παπαδημητρίου</cp:lastModifiedBy>
  <cp:revision>2</cp:revision>
  <dcterms:created xsi:type="dcterms:W3CDTF">2026-10-05T12:25:00Z</dcterms:created>
  <dcterms:modified xsi:type="dcterms:W3CDTF">2026-10-05T12:25:00Z</dcterms:modified>
</cp:coreProperties>
</file>